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A7BAC" w14:textId="699A6D87" w:rsidR="004D1A05" w:rsidRPr="004D1A05" w:rsidRDefault="004D1A05" w:rsidP="004D1A05">
      <w:pPr>
        <w:rPr>
          <w:rFonts w:ascii="Calibri" w:hAnsi="Calibri" w:cs="Calibri"/>
        </w:rPr>
      </w:pPr>
      <w:r w:rsidRPr="004D1A05">
        <w:rPr>
          <w:rFonts w:ascii="Calibri" w:eastAsia="Calibri" w:hAnsi="Calibri" w:cs="Calibri"/>
          <w:color w:val="000000" w:themeColor="text1"/>
        </w:rPr>
        <w:t xml:space="preserve">Załącznik nr </w:t>
      </w:r>
      <w:r w:rsidR="007F4583">
        <w:rPr>
          <w:rFonts w:ascii="Calibri" w:eastAsia="Calibri" w:hAnsi="Calibri" w:cs="Calibri"/>
          <w:color w:val="000000" w:themeColor="text1"/>
        </w:rPr>
        <w:t>2</w:t>
      </w:r>
      <w:r w:rsidRPr="004D1A05">
        <w:rPr>
          <w:rFonts w:ascii="Calibri" w:eastAsia="Calibri" w:hAnsi="Calibri" w:cs="Calibri"/>
          <w:color w:val="000000" w:themeColor="text1"/>
        </w:rPr>
        <w:t xml:space="preserve"> </w:t>
      </w:r>
      <w:r w:rsidRPr="004D1A05">
        <w:rPr>
          <w:rFonts w:ascii="Calibri" w:hAnsi="Calibri" w:cs="Calibri"/>
        </w:rPr>
        <w:t xml:space="preserve">Oświadczenie </w:t>
      </w:r>
      <w:r w:rsidR="007F4583">
        <w:rPr>
          <w:rFonts w:ascii="Calibri" w:hAnsi="Calibri" w:cs="Calibri"/>
        </w:rPr>
        <w:t xml:space="preserve">o braku podstaw do wykluczenia </w:t>
      </w:r>
    </w:p>
    <w:p w14:paraId="31572836" w14:textId="63C252B2" w:rsidR="004D1A05" w:rsidRDefault="004D1A05" w:rsidP="004D1A05">
      <w:pPr>
        <w:spacing w:after="200" w:line="276" w:lineRule="auto"/>
        <w:rPr>
          <w:rFonts w:ascii="Calibri" w:hAnsi="Calibri" w:cs="Calibri"/>
          <w:bCs/>
        </w:rPr>
      </w:pPr>
      <w:r w:rsidRPr="004D1A05">
        <w:rPr>
          <w:rFonts w:ascii="Calibri" w:eastAsia="Calibri" w:hAnsi="Calibri"/>
          <w:bCs/>
          <w:lang w:eastAsia="en-US"/>
        </w:rPr>
        <w:t xml:space="preserve">do </w:t>
      </w:r>
      <w:r w:rsidRPr="004D1A05">
        <w:rPr>
          <w:rFonts w:ascii="Calibri" w:eastAsia="Calibri" w:hAnsi="Calibri" w:cs="Calibri"/>
          <w:bCs/>
          <w:lang w:eastAsia="en-US"/>
        </w:rPr>
        <w:t>Zapytania Ofertowego</w:t>
      </w:r>
      <w:r w:rsidRPr="004D1A05">
        <w:rPr>
          <w:rFonts w:ascii="Calibri" w:hAnsi="Calibri" w:cs="Calibri"/>
          <w:bCs/>
        </w:rPr>
        <w:t xml:space="preserve"> BHP/</w:t>
      </w:r>
      <w:r w:rsidR="00B533E1">
        <w:rPr>
          <w:rFonts w:ascii="Calibri" w:hAnsi="Calibri" w:cs="Calibri"/>
          <w:bCs/>
        </w:rPr>
        <w:t>1</w:t>
      </w:r>
      <w:r w:rsidR="004B7508">
        <w:rPr>
          <w:rFonts w:ascii="Calibri" w:hAnsi="Calibri" w:cs="Calibri"/>
          <w:bCs/>
        </w:rPr>
        <w:t>7</w:t>
      </w:r>
      <w:r w:rsidR="002076A2">
        <w:rPr>
          <w:rFonts w:ascii="Calibri" w:hAnsi="Calibri" w:cs="Calibri"/>
          <w:bCs/>
        </w:rPr>
        <w:t>/</w:t>
      </w:r>
      <w:r w:rsidRPr="004D1A05">
        <w:rPr>
          <w:rFonts w:ascii="Calibri" w:hAnsi="Calibri" w:cs="Calibri"/>
          <w:bCs/>
        </w:rPr>
        <w:t>202</w:t>
      </w:r>
      <w:r w:rsidR="0044593A">
        <w:rPr>
          <w:rFonts w:ascii="Calibri" w:hAnsi="Calibri" w:cs="Calibri"/>
          <w:bCs/>
        </w:rPr>
        <w:t>6</w:t>
      </w:r>
    </w:p>
    <w:p w14:paraId="67E00A47" w14:textId="18F72D46" w:rsidR="00E11970" w:rsidRDefault="00E11970" w:rsidP="004D1A05">
      <w:pPr>
        <w:spacing w:after="200" w:line="276" w:lineRule="auto"/>
        <w:rPr>
          <w:rFonts w:ascii="Calibri" w:eastAsia="Calibri" w:hAnsi="Calibri"/>
          <w:bCs/>
          <w:lang w:eastAsia="en-US"/>
        </w:rPr>
      </w:pPr>
    </w:p>
    <w:p w14:paraId="5D9083FC" w14:textId="77777777" w:rsidR="00E11970" w:rsidRPr="004D1A05" w:rsidRDefault="00E11970" w:rsidP="004D1A05">
      <w:pPr>
        <w:spacing w:after="200" w:line="276" w:lineRule="auto"/>
        <w:rPr>
          <w:rFonts w:ascii="Calibri" w:eastAsia="Calibri" w:hAnsi="Calibri"/>
          <w:bCs/>
          <w:lang w:eastAsia="en-US"/>
        </w:rPr>
      </w:pPr>
    </w:p>
    <w:p w14:paraId="77001E85" w14:textId="77777777" w:rsidR="007F4583" w:rsidRPr="007F4583" w:rsidRDefault="007F4583" w:rsidP="007F458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7F4583">
        <w:rPr>
          <w:rFonts w:ascii="Verdana" w:hAnsi="Verdana" w:cstheme="minorHAnsi"/>
          <w:b/>
          <w:sz w:val="22"/>
          <w:szCs w:val="22"/>
        </w:rPr>
        <w:t xml:space="preserve">OŚWIADCZENIE O BRAKU PODSTAW DO WYKLUCZENIA Z UDZIAŁU W POSTĘPOWANIU O UDZIELENIE ZAMÓWIENIA </w:t>
      </w:r>
    </w:p>
    <w:p w14:paraId="5A9FC2AF" w14:textId="52562A2D" w:rsidR="007F4583" w:rsidRPr="007F4583" w:rsidRDefault="007F4583" w:rsidP="007F458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7F4583">
        <w:rPr>
          <w:rFonts w:ascii="Verdana" w:hAnsi="Verdana" w:cstheme="minorHAnsi"/>
          <w:b/>
          <w:sz w:val="22"/>
          <w:szCs w:val="22"/>
        </w:rPr>
        <w:t xml:space="preserve">Zapytanie ofertowe nr </w:t>
      </w:r>
      <w:r w:rsidRPr="00664CF0">
        <w:rPr>
          <w:rFonts w:ascii="Verdana" w:hAnsi="Verdana" w:cstheme="minorHAnsi"/>
          <w:b/>
          <w:sz w:val="22"/>
          <w:szCs w:val="22"/>
        </w:rPr>
        <w:t>BHP</w:t>
      </w:r>
      <w:r w:rsidRPr="007F4583">
        <w:rPr>
          <w:rFonts w:ascii="Verdana" w:hAnsi="Verdana" w:cstheme="minorHAnsi"/>
          <w:b/>
          <w:sz w:val="22"/>
          <w:szCs w:val="22"/>
        </w:rPr>
        <w:t>/</w:t>
      </w:r>
      <w:r w:rsidR="00B533E1">
        <w:rPr>
          <w:rFonts w:ascii="Verdana" w:hAnsi="Verdana" w:cstheme="minorHAnsi"/>
          <w:b/>
          <w:sz w:val="22"/>
          <w:szCs w:val="22"/>
        </w:rPr>
        <w:t>1</w:t>
      </w:r>
      <w:r w:rsidR="004B7508">
        <w:rPr>
          <w:rFonts w:ascii="Verdana" w:hAnsi="Verdana" w:cstheme="minorHAnsi"/>
          <w:b/>
          <w:sz w:val="22"/>
          <w:szCs w:val="22"/>
        </w:rPr>
        <w:t>7</w:t>
      </w:r>
      <w:bookmarkStart w:id="0" w:name="_GoBack"/>
      <w:bookmarkEnd w:id="0"/>
      <w:r w:rsidRPr="007F4583">
        <w:rPr>
          <w:rFonts w:ascii="Verdana" w:hAnsi="Verdana" w:cstheme="minorHAnsi"/>
          <w:b/>
          <w:sz w:val="22"/>
          <w:szCs w:val="22"/>
        </w:rPr>
        <w:t>/202</w:t>
      </w:r>
      <w:r w:rsidR="0044593A">
        <w:rPr>
          <w:rFonts w:ascii="Verdana" w:hAnsi="Verdana" w:cstheme="minorHAnsi"/>
          <w:b/>
          <w:sz w:val="22"/>
          <w:szCs w:val="22"/>
        </w:rPr>
        <w:t>6</w:t>
      </w:r>
    </w:p>
    <w:p w14:paraId="3DFCA2D8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20000832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C4723D5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03668AA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25A03C6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224F7762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DA3A3C5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7F4583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………………………………………………………………….………………</w:t>
      </w:r>
    </w:p>
    <w:p w14:paraId="69CEAD1B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8D3DE45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7F4583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………………………………………………………………………………….</w:t>
      </w:r>
    </w:p>
    <w:p w14:paraId="3302C167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0BC25913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7F4583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……………………………………..…………………………………………..</w:t>
      </w:r>
    </w:p>
    <w:p w14:paraId="39DFDA69" w14:textId="77777777" w:rsidR="007F4583" w:rsidRPr="007F4583" w:rsidRDefault="007F4583" w:rsidP="007F4583">
      <w:pPr>
        <w:rPr>
          <w:rFonts w:ascii="Verdana" w:hAnsi="Verdana"/>
          <w:bCs/>
          <w:iCs/>
          <w:sz w:val="18"/>
          <w:szCs w:val="18"/>
          <w:lang w:eastAsia="en-US"/>
        </w:rPr>
      </w:pPr>
      <w:r w:rsidRPr="007F4583">
        <w:rPr>
          <w:rFonts w:ascii="Verdana" w:hAnsi="Verdana"/>
          <w:bCs/>
          <w:iCs/>
          <w:lang w:eastAsia="en-US"/>
        </w:rPr>
        <w:t xml:space="preserve">                </w:t>
      </w:r>
      <w:r w:rsidRPr="007F4583">
        <w:rPr>
          <w:rFonts w:ascii="Verdana" w:hAnsi="Verdana"/>
          <w:bCs/>
          <w:iCs/>
          <w:sz w:val="18"/>
          <w:szCs w:val="18"/>
          <w:lang w:eastAsia="en-US"/>
        </w:rPr>
        <w:t>Pieczęć lub dane Wykonawcy</w:t>
      </w:r>
    </w:p>
    <w:p w14:paraId="5BCAC3F0" w14:textId="77777777" w:rsidR="007F4583" w:rsidRPr="007F4583" w:rsidRDefault="007F4583" w:rsidP="007F4583">
      <w:pPr>
        <w:rPr>
          <w:rFonts w:ascii="Verdana" w:hAnsi="Verdana"/>
          <w:bCs/>
          <w:iCs/>
          <w:lang w:eastAsia="en-US"/>
        </w:rPr>
      </w:pPr>
    </w:p>
    <w:p w14:paraId="0CCBA735" w14:textId="77777777" w:rsidR="007F4583" w:rsidRPr="007F4583" w:rsidRDefault="007F4583" w:rsidP="007F4583">
      <w:pPr>
        <w:rPr>
          <w:rFonts w:ascii="Verdana" w:hAnsi="Verdana"/>
          <w:bCs/>
          <w:iCs/>
          <w:lang w:eastAsia="en-US"/>
        </w:rPr>
      </w:pPr>
    </w:p>
    <w:p w14:paraId="7BDA47A2" w14:textId="77777777" w:rsidR="007F4583" w:rsidRPr="007F4583" w:rsidRDefault="007F4583" w:rsidP="007F4583">
      <w:pPr>
        <w:rPr>
          <w:rFonts w:ascii="Verdana" w:hAnsi="Verdana"/>
          <w:bCs/>
          <w:iCs/>
          <w:lang w:eastAsia="en-US"/>
        </w:rPr>
      </w:pPr>
    </w:p>
    <w:p w14:paraId="7FFB1892" w14:textId="77777777" w:rsidR="007F4583" w:rsidRPr="007F4583" w:rsidRDefault="007F4583" w:rsidP="007F4583">
      <w:pPr>
        <w:rPr>
          <w:rFonts w:ascii="Verdana" w:hAnsi="Verdana"/>
          <w:bCs/>
          <w:iCs/>
          <w:lang w:eastAsia="en-US"/>
        </w:rPr>
      </w:pPr>
    </w:p>
    <w:p w14:paraId="5EEA89A8" w14:textId="77777777" w:rsidR="007F4583" w:rsidRPr="007F4583" w:rsidRDefault="007F4583" w:rsidP="00E11970">
      <w:pPr>
        <w:spacing w:line="276" w:lineRule="auto"/>
        <w:rPr>
          <w:rFonts w:ascii="Verdana" w:hAnsi="Verdana"/>
          <w:bCs/>
          <w:iCs/>
          <w:lang w:eastAsia="en-US"/>
        </w:rPr>
      </w:pPr>
    </w:p>
    <w:p w14:paraId="66AFCC2B" w14:textId="491DB3B3" w:rsidR="007F4583" w:rsidRDefault="007F4583" w:rsidP="00E11970">
      <w:pPr>
        <w:spacing w:line="360" w:lineRule="auto"/>
        <w:rPr>
          <w:rFonts w:ascii="Verdana" w:hAnsi="Verdana" w:cstheme="minorHAnsi"/>
        </w:rPr>
      </w:pPr>
      <w:r w:rsidRPr="007F4583">
        <w:rPr>
          <w:rFonts w:ascii="Verdana" w:hAnsi="Verdana" w:cstheme="minorHAnsi"/>
        </w:rPr>
        <w:t xml:space="preserve">Przystępując do udziału w postępowaniu wg. zasady konkurencyjności o udzielnie zamówienia na realizację wsparcia w ramach projektu </w:t>
      </w:r>
      <w:r w:rsidRPr="003E3294">
        <w:rPr>
          <w:rFonts w:ascii="Verdana" w:eastAsiaTheme="minorHAnsi" w:hAnsi="Verdana" w:cstheme="minorHAnsi"/>
          <w:i/>
          <w:lang w:eastAsia="en-US"/>
        </w:rPr>
        <w:t xml:space="preserve">„Chcesz wpływać na </w:t>
      </w:r>
      <w:r w:rsidR="00D50505">
        <w:rPr>
          <w:rFonts w:ascii="Verdana" w:eastAsiaTheme="minorHAnsi" w:hAnsi="Verdana" w:cstheme="minorHAnsi"/>
          <w:i/>
          <w:lang w:eastAsia="en-US"/>
        </w:rPr>
        <w:t xml:space="preserve">poprawę </w:t>
      </w:r>
      <w:r w:rsidRPr="003E3294">
        <w:rPr>
          <w:rFonts w:ascii="Verdana" w:eastAsiaTheme="minorHAnsi" w:hAnsi="Verdana" w:cstheme="minorHAnsi"/>
          <w:i/>
          <w:lang w:eastAsia="en-US"/>
        </w:rPr>
        <w:t>warunk</w:t>
      </w:r>
      <w:r w:rsidR="00D50505">
        <w:rPr>
          <w:rFonts w:ascii="Verdana" w:eastAsiaTheme="minorHAnsi" w:hAnsi="Verdana" w:cstheme="minorHAnsi"/>
          <w:i/>
          <w:lang w:eastAsia="en-US"/>
        </w:rPr>
        <w:t>ów</w:t>
      </w:r>
      <w:r w:rsidRPr="003E3294">
        <w:rPr>
          <w:rFonts w:ascii="Verdana" w:eastAsiaTheme="minorHAnsi" w:hAnsi="Verdana" w:cstheme="minorHAnsi"/>
          <w:i/>
          <w:lang w:eastAsia="en-US"/>
        </w:rPr>
        <w:t xml:space="preserve"> pracy? Podnieś swoje kompetencje!”</w:t>
      </w:r>
      <w:r w:rsidRPr="003E3294">
        <w:rPr>
          <w:rFonts w:ascii="Verdana" w:eastAsiaTheme="minorHAnsi" w:hAnsi="Verdana" w:cstheme="minorHAnsi"/>
          <w:lang w:eastAsia="en-US"/>
        </w:rPr>
        <w:t xml:space="preserve"> </w:t>
      </w:r>
      <w:r w:rsidRPr="007F4583">
        <w:rPr>
          <w:rFonts w:ascii="Verdana" w:hAnsi="Verdana" w:cstheme="minorHAnsi"/>
        </w:rPr>
        <w:t>FERS.04.03-IP.06-001</w:t>
      </w:r>
      <w:r>
        <w:rPr>
          <w:rFonts w:ascii="Verdana" w:hAnsi="Verdana" w:cstheme="minorHAnsi"/>
        </w:rPr>
        <w:t>7</w:t>
      </w:r>
      <w:r w:rsidRPr="007F4583">
        <w:rPr>
          <w:rFonts w:ascii="Verdana" w:hAnsi="Verdana" w:cstheme="minorHAnsi"/>
        </w:rPr>
        <w:t xml:space="preserve">/24, realizowanego w ramach Programu Fundusze Europejskie dla Rozwoju Społecznego, Priorytet FERS.04.00, Działanie FERS.04.03 </w:t>
      </w:r>
      <w:r w:rsidRPr="007F4583">
        <w:rPr>
          <w:rFonts w:ascii="Verdana" w:hAnsi="Verdana" w:cstheme="minorHAnsi"/>
        </w:rPr>
        <w:br/>
        <w:t>Wykonawca oświadcza, że</w:t>
      </w:r>
      <w:r w:rsidR="00E11970">
        <w:rPr>
          <w:rFonts w:ascii="Verdana" w:hAnsi="Verdana" w:cstheme="minorHAnsi"/>
        </w:rPr>
        <w:t>:</w:t>
      </w:r>
    </w:p>
    <w:p w14:paraId="1383B8AA" w14:textId="77777777" w:rsidR="00E11970" w:rsidRPr="007F4583" w:rsidRDefault="00E11970" w:rsidP="00E11970">
      <w:pPr>
        <w:spacing w:line="360" w:lineRule="auto"/>
        <w:rPr>
          <w:rFonts w:ascii="Verdana" w:hAnsi="Verdana" w:cstheme="minorHAnsi"/>
        </w:rPr>
      </w:pPr>
    </w:p>
    <w:p w14:paraId="01387B2C" w14:textId="17533BEA" w:rsidR="007F4583" w:rsidRDefault="007F4583" w:rsidP="00E11970">
      <w:pPr>
        <w:spacing w:line="360" w:lineRule="auto"/>
        <w:jc w:val="both"/>
        <w:rPr>
          <w:rFonts w:ascii="Verdana" w:hAnsi="Verdana" w:cstheme="minorHAnsi"/>
        </w:rPr>
      </w:pPr>
      <w:r w:rsidRPr="007F4583">
        <w:rPr>
          <w:rFonts w:ascii="Verdana" w:hAnsi="Verdana" w:cstheme="minorHAnsi"/>
        </w:rPr>
        <w:t>1. W stosunku do Wykonawcy nie otwarto likwidacji ani nie ogłoszono jego upadłości.</w:t>
      </w:r>
    </w:p>
    <w:p w14:paraId="33E82F1A" w14:textId="6526CDFE" w:rsidR="00E11970" w:rsidRDefault="00E11970" w:rsidP="00E11970">
      <w:pPr>
        <w:spacing w:line="36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2. Wykonawca nie posiada powiązań kapitałowych i osobowych z Zamawiającym.</w:t>
      </w:r>
    </w:p>
    <w:p w14:paraId="7AD2AF34" w14:textId="3A50415C" w:rsidR="00E11970" w:rsidRPr="00E11970" w:rsidRDefault="00E11970" w:rsidP="00E11970">
      <w:pPr>
        <w:spacing w:line="360" w:lineRule="auto"/>
        <w:jc w:val="both"/>
        <w:rPr>
          <w:rFonts w:ascii="Verdana" w:hAnsi="Verdana"/>
        </w:rPr>
      </w:pPr>
      <w:r w:rsidRPr="00E11970">
        <w:rPr>
          <w:rFonts w:ascii="Verdana" w:hAnsi="Verdana"/>
        </w:rPr>
        <w:t>Przez powiązania osobowe lub kapitałowe rozumie się wzajemne powiązania pomiędzy Zamawiającym lub osobami upoważnionymi do zaciągania zobowiązań w imieniu Zamawiającego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F984FB4" w14:textId="77777777" w:rsidR="00E11970" w:rsidRPr="00E11970" w:rsidRDefault="00E11970" w:rsidP="00E1197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</w:rPr>
      </w:pPr>
      <w:r w:rsidRPr="00E11970">
        <w:rPr>
          <w:rFonts w:ascii="Verdana" w:hAnsi="Verdan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136A94D" w14:textId="77777777" w:rsidR="00E11970" w:rsidRPr="00E11970" w:rsidRDefault="00E11970" w:rsidP="00E1197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</w:rPr>
      </w:pPr>
      <w:r w:rsidRPr="00E11970">
        <w:rPr>
          <w:rFonts w:ascii="Verdana" w:hAnsi="Verdana"/>
        </w:rPr>
        <w:t xml:space="preserve">pozostawaniu w związku małżeńskim, w stosunku pokrewieństwa lub powinowactwa w linii prostej, pokrewieństwa lub powinowactwa w linii bocznej do drugiego stopnia, lub </w:t>
      </w:r>
      <w:r w:rsidRPr="00E11970">
        <w:rPr>
          <w:rFonts w:ascii="Verdana" w:hAnsi="Verdana"/>
        </w:rPr>
        <w:lastRenderedPageBreak/>
        <w:t>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099AA7" w14:textId="77777777" w:rsidR="00E11970" w:rsidRPr="00E11970" w:rsidRDefault="00E11970" w:rsidP="00E1197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</w:rPr>
      </w:pPr>
      <w:r w:rsidRPr="00E11970">
        <w:rPr>
          <w:rFonts w:ascii="Verdana" w:hAnsi="Verdan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A49B1" w14:textId="77777777" w:rsidR="007F4583" w:rsidRPr="007F4583" w:rsidRDefault="007F4583" w:rsidP="00E11970">
      <w:pPr>
        <w:spacing w:line="360" w:lineRule="auto"/>
        <w:jc w:val="both"/>
        <w:rPr>
          <w:rFonts w:ascii="Verdana" w:hAnsi="Verdana" w:cstheme="minorHAnsi"/>
        </w:rPr>
      </w:pPr>
    </w:p>
    <w:p w14:paraId="62A7ADB8" w14:textId="77777777" w:rsidR="007F4583" w:rsidRPr="007F4583" w:rsidRDefault="007F4583" w:rsidP="00E11970">
      <w:pPr>
        <w:spacing w:line="360" w:lineRule="auto"/>
        <w:jc w:val="both"/>
        <w:rPr>
          <w:rFonts w:ascii="Verdana" w:hAnsi="Verdana"/>
        </w:rPr>
      </w:pPr>
      <w:r w:rsidRPr="007F4583">
        <w:rPr>
          <w:rFonts w:ascii="Verdana" w:hAnsi="Verdana" w:cstheme="minorHAnsi"/>
        </w:rPr>
        <w:t xml:space="preserve">3. </w:t>
      </w:r>
      <w:r w:rsidRPr="007F4583">
        <w:rPr>
          <w:rFonts w:ascii="Verdana" w:hAnsi="Verdana"/>
          <w:color w:val="000000"/>
        </w:rPr>
        <w:t xml:space="preserve">Wykonawca </w:t>
      </w:r>
      <w:r w:rsidRPr="007F4583">
        <w:rPr>
          <w:rFonts w:ascii="Verdana" w:hAnsi="Verdana"/>
        </w:rPr>
        <w:t>nie jest wykluczony z postępowania na podstawie art. 7 ust. 1 ustawy o szczególnych rozwiązaniach w zakresie przeciwdziałania wspieraniu agresji na Ukrainę oraz służących ochronie bezpieczeństwa narodowego (Dz. U. z 2024 r., poz. 507), tj. nie jest podmiotem znajdującym się na liście sankcyjnej, względem których stosowane są środki sankcyjne, o których mowa w ww. ustawie.</w:t>
      </w:r>
      <w:r w:rsidRPr="007F4583">
        <w:rPr>
          <w:rFonts w:ascii="Verdana" w:hAnsi="Verdana"/>
          <w:color w:val="000000"/>
        </w:rPr>
        <w:t>).</w:t>
      </w:r>
    </w:p>
    <w:p w14:paraId="75F3921C" w14:textId="0E30011F" w:rsidR="007F4583" w:rsidRPr="007F4583" w:rsidRDefault="007F4583" w:rsidP="007F4583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1C393303" w14:textId="77777777" w:rsidR="007F4583" w:rsidRPr="007F4583" w:rsidRDefault="007F4583" w:rsidP="007F4583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5966B0DC" w14:textId="77777777" w:rsidR="007F4583" w:rsidRPr="007F4583" w:rsidRDefault="007F4583" w:rsidP="007F4583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39BDFA8" w14:textId="77777777" w:rsidR="007F4583" w:rsidRPr="007F4583" w:rsidRDefault="007F4583" w:rsidP="007F4583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1DE013EA" w14:textId="77777777" w:rsidR="007F4583" w:rsidRPr="007F4583" w:rsidRDefault="007F4583" w:rsidP="007F4583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3868B05B" w14:textId="77777777" w:rsidR="007F4583" w:rsidRPr="007F4583" w:rsidRDefault="007F4583" w:rsidP="007F4583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23425D51" w14:textId="77777777" w:rsidR="007F4583" w:rsidRPr="007F4583" w:rsidRDefault="007F4583" w:rsidP="007F4583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4402A020" w14:textId="77777777" w:rsidR="007F4583" w:rsidRPr="007F4583" w:rsidRDefault="007F4583" w:rsidP="007F4583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F458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33C5D234" w14:textId="0CDDB8E2" w:rsidR="007F4583" w:rsidRPr="007F4583" w:rsidRDefault="007F4583" w:rsidP="007F4583">
      <w:pPr>
        <w:spacing w:line="276" w:lineRule="auto"/>
        <w:rPr>
          <w:rFonts w:ascii="Verdana" w:eastAsiaTheme="minorHAnsi" w:hAnsi="Verdana" w:cstheme="minorHAnsi"/>
          <w:sz w:val="16"/>
          <w:szCs w:val="16"/>
          <w:lang w:eastAsia="en-US"/>
        </w:rPr>
      </w:pPr>
      <w:r w:rsidRPr="007F4583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</w:t>
      </w:r>
      <w:r w:rsidRPr="007F4583">
        <w:rPr>
          <w:rFonts w:ascii="Verdana" w:eastAsiaTheme="minorHAnsi" w:hAnsi="Verdana" w:cstheme="minorHAnsi"/>
          <w:sz w:val="16"/>
          <w:szCs w:val="16"/>
          <w:lang w:eastAsia="en-US"/>
        </w:rPr>
        <w:t>(miejscowość, data)                                                        (podpis/</w:t>
      </w:r>
      <w:proofErr w:type="spellStart"/>
      <w:r w:rsidRPr="007F4583">
        <w:rPr>
          <w:rFonts w:ascii="Verdana" w:eastAsiaTheme="minorHAnsi" w:hAnsi="Verdana" w:cstheme="minorHAnsi"/>
          <w:sz w:val="16"/>
          <w:szCs w:val="16"/>
          <w:lang w:eastAsia="en-US"/>
        </w:rPr>
        <w:t>sy</w:t>
      </w:r>
      <w:proofErr w:type="spellEnd"/>
      <w:r w:rsidRPr="007F4583">
        <w:rPr>
          <w:rFonts w:ascii="Verdana" w:eastAsiaTheme="minorHAnsi" w:hAnsi="Verdana" w:cstheme="minorHAnsi"/>
          <w:sz w:val="16"/>
          <w:szCs w:val="16"/>
          <w:lang w:eastAsia="en-US"/>
        </w:rPr>
        <w:t xml:space="preserve"> osób upoważnionych – Wykonawca)</w:t>
      </w:r>
    </w:p>
    <w:p w14:paraId="471DE1EB" w14:textId="77777777" w:rsidR="007F4583" w:rsidRPr="007F4583" w:rsidRDefault="007F4583" w:rsidP="007F4583">
      <w:pPr>
        <w:rPr>
          <w:rFonts w:ascii="Verdana" w:hAnsi="Verdana"/>
          <w:bCs/>
          <w:iCs/>
          <w:sz w:val="16"/>
          <w:szCs w:val="16"/>
          <w:lang w:eastAsia="en-US"/>
        </w:rPr>
      </w:pPr>
    </w:p>
    <w:p w14:paraId="23AB5415" w14:textId="77777777" w:rsidR="00804D09" w:rsidRPr="00CC3A0D" w:rsidRDefault="00804D09" w:rsidP="007F4583">
      <w:pPr>
        <w:spacing w:line="276" w:lineRule="auto"/>
        <w:jc w:val="center"/>
        <w:rPr>
          <w:rFonts w:ascii="Verdana" w:hAnsi="Verdana" w:cs="Calibri"/>
          <w:sz w:val="24"/>
          <w:szCs w:val="24"/>
        </w:rPr>
      </w:pPr>
    </w:p>
    <w:sectPr w:rsidR="00804D09" w:rsidRPr="00CC3A0D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55710" w14:textId="77777777" w:rsidR="00A34776" w:rsidRDefault="00A34776" w:rsidP="001C1A9A">
      <w:r>
        <w:separator/>
      </w:r>
    </w:p>
  </w:endnote>
  <w:endnote w:type="continuationSeparator" w:id="0">
    <w:p w14:paraId="19249975" w14:textId="77777777" w:rsidR="00A34776" w:rsidRDefault="00A34776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C2C94" w14:textId="77777777" w:rsidR="00A34776" w:rsidRDefault="00A34776" w:rsidP="001C1A9A">
      <w:r>
        <w:separator/>
      </w:r>
    </w:p>
  </w:footnote>
  <w:footnote w:type="continuationSeparator" w:id="0">
    <w:p w14:paraId="240957DC" w14:textId="77777777" w:rsidR="00A34776" w:rsidRDefault="00A34776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2868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3E92FF23" w14:textId="38D2C9D8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297402FC">
          <wp:simplePos x="0" y="0"/>
          <wp:positionH relativeFrom="page">
            <wp:posOffset>1399540</wp:posOffset>
          </wp:positionH>
          <wp:positionV relativeFrom="paragraph">
            <wp:posOffset>-70362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F28ACB" w14:textId="02FBDCA8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0FC42F3D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98C1771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0ACF2E44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06F8"/>
    <w:multiLevelType w:val="hybridMultilevel"/>
    <w:tmpl w:val="B0E4989A"/>
    <w:lvl w:ilvl="0" w:tplc="9EFA7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640FA1"/>
    <w:multiLevelType w:val="hybridMultilevel"/>
    <w:tmpl w:val="4AE6E8C8"/>
    <w:lvl w:ilvl="0" w:tplc="B45A6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169A6"/>
    <w:multiLevelType w:val="multilevel"/>
    <w:tmpl w:val="5BFE95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A03CFB"/>
    <w:multiLevelType w:val="hybridMultilevel"/>
    <w:tmpl w:val="57ACE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1642C"/>
    <w:multiLevelType w:val="singleLevel"/>
    <w:tmpl w:val="9466978C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5" w15:restartNumberingAfterBreak="0">
    <w:nsid w:val="218C373A"/>
    <w:multiLevelType w:val="singleLevel"/>
    <w:tmpl w:val="DE24967C"/>
    <w:lvl w:ilvl="0">
      <w:start w:val="3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6" w15:restartNumberingAfterBreak="0">
    <w:nsid w:val="2424281E"/>
    <w:multiLevelType w:val="hybridMultilevel"/>
    <w:tmpl w:val="9A4CE2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306"/>
    <w:multiLevelType w:val="singleLevel"/>
    <w:tmpl w:val="7E585766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517A03"/>
    <w:multiLevelType w:val="hybridMultilevel"/>
    <w:tmpl w:val="468E2C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E093028"/>
    <w:multiLevelType w:val="multilevel"/>
    <w:tmpl w:val="3528C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1DF5931"/>
    <w:multiLevelType w:val="hybridMultilevel"/>
    <w:tmpl w:val="52C0F34E"/>
    <w:lvl w:ilvl="0" w:tplc="FFF4C4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C2744"/>
    <w:multiLevelType w:val="hybridMultilevel"/>
    <w:tmpl w:val="2276597A"/>
    <w:lvl w:ilvl="0" w:tplc="390C061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CD7C82E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D13CA"/>
    <w:multiLevelType w:val="hybridMultilevel"/>
    <w:tmpl w:val="7C9830C6"/>
    <w:lvl w:ilvl="0" w:tplc="C3AC2B2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FC6E0E"/>
    <w:multiLevelType w:val="singleLevel"/>
    <w:tmpl w:val="DD9C6E54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14" w15:restartNumberingAfterBreak="0">
    <w:nsid w:val="515565D9"/>
    <w:multiLevelType w:val="hybridMultilevel"/>
    <w:tmpl w:val="F9D4D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9B3F06"/>
    <w:multiLevelType w:val="hybridMultilevel"/>
    <w:tmpl w:val="6CFA26A4"/>
    <w:lvl w:ilvl="0" w:tplc="BB846BF8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575B77EE"/>
    <w:multiLevelType w:val="hybridMultilevel"/>
    <w:tmpl w:val="53685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A7772"/>
    <w:multiLevelType w:val="singleLevel"/>
    <w:tmpl w:val="2556AD00"/>
    <w:lvl w:ilvl="0">
      <w:start w:val="2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hint="default"/>
      </w:rPr>
    </w:lvl>
  </w:abstractNum>
  <w:abstractNum w:abstractNumId="19" w15:restartNumberingAfterBreak="0">
    <w:nsid w:val="65DD17FD"/>
    <w:multiLevelType w:val="hybridMultilevel"/>
    <w:tmpl w:val="82F440FA"/>
    <w:lvl w:ilvl="0" w:tplc="B1F203B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84D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CDD1E45"/>
    <w:multiLevelType w:val="hybridMultilevel"/>
    <w:tmpl w:val="41E08392"/>
    <w:lvl w:ilvl="0" w:tplc="1D48B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866BDF"/>
    <w:multiLevelType w:val="hybridMultilevel"/>
    <w:tmpl w:val="586A4280"/>
    <w:lvl w:ilvl="0" w:tplc="2A36E55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/>
      </w:rPr>
    </w:lvl>
    <w:lvl w:ilvl="1" w:tplc="F000E5F4">
      <w:start w:val="6"/>
      <w:numFmt w:val="decimal"/>
      <w:lvlText w:val="%2)"/>
      <w:lvlJc w:val="left"/>
      <w:pPr>
        <w:tabs>
          <w:tab w:val="num" w:pos="1080"/>
        </w:tabs>
        <w:ind w:left="1437" w:hanging="357"/>
      </w:pPr>
      <w:rPr>
        <w:rFonts w:cs="Times New Roman" w:hint="default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0C10A6"/>
    <w:multiLevelType w:val="hybridMultilevel"/>
    <w:tmpl w:val="5C3617B8"/>
    <w:lvl w:ilvl="0" w:tplc="2A4AC912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72F2054D"/>
    <w:multiLevelType w:val="singleLevel"/>
    <w:tmpl w:val="4DB69D2E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hint="default"/>
        <w:b w:val="0"/>
      </w:rPr>
    </w:lvl>
  </w:abstractNum>
  <w:abstractNum w:abstractNumId="25" w15:restartNumberingAfterBreak="0">
    <w:nsid w:val="736C594B"/>
    <w:multiLevelType w:val="singleLevel"/>
    <w:tmpl w:val="C03E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26" w15:restartNumberingAfterBreak="0">
    <w:nsid w:val="7E747F3B"/>
    <w:multiLevelType w:val="singleLevel"/>
    <w:tmpl w:val="8BAAA318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hint="default"/>
      </w:rPr>
    </w:lvl>
  </w:abstractNum>
  <w:num w:numId="1">
    <w:abstractNumId w:val="13"/>
  </w:num>
  <w:num w:numId="2">
    <w:abstractNumId w:val="26"/>
  </w:num>
  <w:num w:numId="3">
    <w:abstractNumId w:val="26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18"/>
  </w:num>
  <w:num w:numId="7">
    <w:abstractNumId w:val="24"/>
  </w:num>
  <w:num w:numId="8">
    <w:abstractNumId w:val="20"/>
  </w:num>
  <w:num w:numId="9">
    <w:abstractNumId w:val="20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5"/>
    <w:lvlOverride w:ilvl="0">
      <w:startOverride w:val="2"/>
    </w:lvlOverride>
  </w:num>
  <w:num w:numId="12">
    <w:abstractNumId w:val="7"/>
    <w:lvlOverride w:ilvl="0">
      <w:startOverride w:val="1"/>
    </w:lvlOverride>
  </w:num>
  <w:num w:numId="13">
    <w:abstractNumId w:val="12"/>
  </w:num>
  <w:num w:numId="14">
    <w:abstractNumId w:val="1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"/>
  </w:num>
  <w:num w:numId="18">
    <w:abstractNumId w:val="9"/>
  </w:num>
  <w:num w:numId="19">
    <w:abstractNumId w:val="10"/>
  </w:num>
  <w:num w:numId="20">
    <w:abstractNumId w:val="2"/>
  </w:num>
  <w:num w:numId="21">
    <w:abstractNumId w:val="15"/>
  </w:num>
  <w:num w:numId="22">
    <w:abstractNumId w:val="23"/>
  </w:num>
  <w:num w:numId="23">
    <w:abstractNumId w:val="0"/>
  </w:num>
  <w:num w:numId="24">
    <w:abstractNumId w:val="8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4"/>
  </w:num>
  <w:num w:numId="28">
    <w:abstractNumId w:val="16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0797C"/>
    <w:rsid w:val="001214BB"/>
    <w:rsid w:val="00127B28"/>
    <w:rsid w:val="00152594"/>
    <w:rsid w:val="001C1A9A"/>
    <w:rsid w:val="001C23C9"/>
    <w:rsid w:val="001C35D6"/>
    <w:rsid w:val="001C3A11"/>
    <w:rsid w:val="001E0BA4"/>
    <w:rsid w:val="002076A2"/>
    <w:rsid w:val="00230615"/>
    <w:rsid w:val="002322DF"/>
    <w:rsid w:val="00244E42"/>
    <w:rsid w:val="0024606F"/>
    <w:rsid w:val="00263C5F"/>
    <w:rsid w:val="00264874"/>
    <w:rsid w:val="002A1811"/>
    <w:rsid w:val="002C4FAC"/>
    <w:rsid w:val="002E39CB"/>
    <w:rsid w:val="002E5962"/>
    <w:rsid w:val="00317669"/>
    <w:rsid w:val="00325B32"/>
    <w:rsid w:val="003471E9"/>
    <w:rsid w:val="003560C3"/>
    <w:rsid w:val="00363D7D"/>
    <w:rsid w:val="0036683D"/>
    <w:rsid w:val="0037586F"/>
    <w:rsid w:val="003B437D"/>
    <w:rsid w:val="003B45AC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4593A"/>
    <w:rsid w:val="00466D28"/>
    <w:rsid w:val="00471765"/>
    <w:rsid w:val="00472281"/>
    <w:rsid w:val="00484488"/>
    <w:rsid w:val="00487728"/>
    <w:rsid w:val="004A56B3"/>
    <w:rsid w:val="004A5D16"/>
    <w:rsid w:val="004B7508"/>
    <w:rsid w:val="004D1A05"/>
    <w:rsid w:val="00504724"/>
    <w:rsid w:val="00520356"/>
    <w:rsid w:val="00522EA1"/>
    <w:rsid w:val="00526382"/>
    <w:rsid w:val="00546170"/>
    <w:rsid w:val="005467B4"/>
    <w:rsid w:val="00583B5A"/>
    <w:rsid w:val="0059604A"/>
    <w:rsid w:val="00596DBD"/>
    <w:rsid w:val="005B2886"/>
    <w:rsid w:val="005D1297"/>
    <w:rsid w:val="005D2E72"/>
    <w:rsid w:val="005D3816"/>
    <w:rsid w:val="005F7BF1"/>
    <w:rsid w:val="006301BB"/>
    <w:rsid w:val="006426B3"/>
    <w:rsid w:val="00647FBC"/>
    <w:rsid w:val="00653912"/>
    <w:rsid w:val="006544D4"/>
    <w:rsid w:val="00664CF0"/>
    <w:rsid w:val="006B4757"/>
    <w:rsid w:val="006C42DD"/>
    <w:rsid w:val="006D68CD"/>
    <w:rsid w:val="006E18C2"/>
    <w:rsid w:val="0070458E"/>
    <w:rsid w:val="00714737"/>
    <w:rsid w:val="00717C71"/>
    <w:rsid w:val="00722730"/>
    <w:rsid w:val="00731F1E"/>
    <w:rsid w:val="00734B71"/>
    <w:rsid w:val="007402CA"/>
    <w:rsid w:val="0074745F"/>
    <w:rsid w:val="00765F2C"/>
    <w:rsid w:val="0079018A"/>
    <w:rsid w:val="007A05CA"/>
    <w:rsid w:val="007A6BEF"/>
    <w:rsid w:val="007B7425"/>
    <w:rsid w:val="007E26F3"/>
    <w:rsid w:val="007E532B"/>
    <w:rsid w:val="007F4583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5D2D"/>
    <w:rsid w:val="009279B3"/>
    <w:rsid w:val="00927B47"/>
    <w:rsid w:val="009345F4"/>
    <w:rsid w:val="00986DF4"/>
    <w:rsid w:val="009B1AC7"/>
    <w:rsid w:val="009B54FA"/>
    <w:rsid w:val="009C3678"/>
    <w:rsid w:val="009C6263"/>
    <w:rsid w:val="009F0B3D"/>
    <w:rsid w:val="00A20B75"/>
    <w:rsid w:val="00A224CC"/>
    <w:rsid w:val="00A34776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533E1"/>
    <w:rsid w:val="00B63426"/>
    <w:rsid w:val="00B77DBD"/>
    <w:rsid w:val="00BA25B5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2D64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A41B2"/>
    <w:rsid w:val="00CC2A33"/>
    <w:rsid w:val="00CC3A0D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505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11970"/>
    <w:rsid w:val="00E47E60"/>
    <w:rsid w:val="00E50F50"/>
    <w:rsid w:val="00E53C9F"/>
    <w:rsid w:val="00E548B3"/>
    <w:rsid w:val="00E75247"/>
    <w:rsid w:val="00E83233"/>
    <w:rsid w:val="00E95935"/>
    <w:rsid w:val="00E95E4D"/>
    <w:rsid w:val="00E97437"/>
    <w:rsid w:val="00EA045D"/>
    <w:rsid w:val="00EB5C45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D12D3"/>
    <w:rsid w:val="00FD2D9C"/>
    <w:rsid w:val="00FE027A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ist Paragraph1 Znak,T_SZ_List Paragraph Znak,Lista PR Znak,Numeracja załączników Znak,Numerowanie Znak"/>
    <w:link w:val="Akapitzlist"/>
    <w:uiPriority w:val="34"/>
    <w:locked/>
    <w:rsid w:val="00487728"/>
  </w:style>
  <w:style w:type="paragraph" w:styleId="Akapitzlist">
    <w:name w:val="List Paragraph"/>
    <w:aliases w:val="List Paragraph1,T_SZ_List Paragraph,Lista PR,Numeracja załączników,Numerowanie"/>
    <w:basedOn w:val="Normalny"/>
    <w:link w:val="AkapitzlistZnak"/>
    <w:uiPriority w:val="34"/>
    <w:qFormat/>
    <w:rsid w:val="00487728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DCF18-F8F7-4570-8DE9-5B095549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Justyna</cp:lastModifiedBy>
  <cp:revision>10</cp:revision>
  <cp:lastPrinted>2024-10-02T11:01:00Z</cp:lastPrinted>
  <dcterms:created xsi:type="dcterms:W3CDTF">2025-07-03T13:49:00Z</dcterms:created>
  <dcterms:modified xsi:type="dcterms:W3CDTF">2025-12-18T13:15:00Z</dcterms:modified>
</cp:coreProperties>
</file>